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96FA0" w14:textId="1422A7EA" w:rsidR="007240E1" w:rsidRDefault="007240E1" w:rsidP="007240E1">
      <w:pPr>
        <w:jc w:val="center"/>
        <w:rPr>
          <w:rFonts w:ascii="Century Gothic" w:hAnsi="Century Gothic"/>
          <w:sz w:val="18"/>
          <w:szCs w:val="18"/>
        </w:rPr>
      </w:pPr>
      <w:r w:rsidRPr="007240E1">
        <w:rPr>
          <w:rFonts w:ascii="Century Gothic" w:hAnsi="Century Gothic"/>
          <w:sz w:val="18"/>
          <w:szCs w:val="18"/>
        </w:rPr>
        <w:t>Job description Korean Horizons</w:t>
      </w:r>
    </w:p>
    <w:p w14:paraId="319AD645" w14:textId="4D694D30" w:rsidR="007240E1" w:rsidRPr="007240E1" w:rsidRDefault="007240E1" w:rsidP="007240E1">
      <w:pPr>
        <w:jc w:val="center"/>
        <w:rPr>
          <w:rFonts w:ascii="Century Gothic" w:hAnsi="Century Gothic"/>
          <w:sz w:val="18"/>
          <w:szCs w:val="18"/>
        </w:rPr>
      </w:pPr>
    </w:p>
    <w:p w14:paraId="4C6898DA" w14:textId="2DC42180" w:rsidR="007240E1" w:rsidRDefault="007240E1" w:rsidP="007240E1">
      <w:pPr>
        <w:rPr>
          <w:rFonts w:ascii="Century Gothic" w:hAnsi="Century Gothic"/>
          <w:sz w:val="18"/>
          <w:szCs w:val="18"/>
        </w:rPr>
      </w:pPr>
      <w:r w:rsidRPr="007240E1">
        <w:rPr>
          <w:rFonts w:ascii="Century Gothic" w:hAnsi="Century Gothic"/>
          <w:sz w:val="18"/>
          <w:szCs w:val="18"/>
        </w:rPr>
        <w:t xml:space="preserve">Korean Horizons is a free service financed by the Korean government to place teachers in public schools in South Korea. </w:t>
      </w:r>
      <w:r>
        <w:rPr>
          <w:rFonts w:ascii="Century Gothic" w:hAnsi="Century Gothic"/>
          <w:sz w:val="18"/>
          <w:szCs w:val="18"/>
        </w:rPr>
        <w:t>We have developed a noteworthy reputation among teachers, providing premium, comprehensive and personalized service. We provide support until the very end of your contract.</w:t>
      </w:r>
    </w:p>
    <w:p w14:paraId="2A93D2EA" w14:textId="634F65F8" w:rsidR="007240E1" w:rsidRDefault="007240E1" w:rsidP="007240E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There are elementary, middle and high school placements.  </w:t>
      </w:r>
      <w:r w:rsidRPr="007240E1">
        <w:rPr>
          <w:rFonts w:ascii="Century Gothic" w:hAnsi="Century Gothic"/>
          <w:b/>
          <w:bCs/>
          <w:sz w:val="18"/>
          <w:szCs w:val="18"/>
        </w:rPr>
        <w:t>NO EXPERIENCE REQUIRED</w:t>
      </w:r>
      <w:r>
        <w:rPr>
          <w:rFonts w:ascii="Century Gothic" w:hAnsi="Century Gothic"/>
          <w:sz w:val="18"/>
          <w:szCs w:val="18"/>
        </w:rPr>
        <w:t>. Work hours are: Monday to Friday 8:30 am – 4:30 pm</w:t>
      </w:r>
      <w:r w:rsidR="008005E8">
        <w:rPr>
          <w:rFonts w:ascii="Century Gothic" w:hAnsi="Century Gothic"/>
          <w:sz w:val="18"/>
          <w:szCs w:val="18"/>
        </w:rPr>
        <w:t>.</w:t>
      </w:r>
      <w:r>
        <w:rPr>
          <w:rFonts w:ascii="Century Gothic" w:hAnsi="Century Gothic"/>
          <w:sz w:val="18"/>
          <w:szCs w:val="18"/>
        </w:rPr>
        <w:t xml:space="preserve">  There are approximately 22 classes per week – 4-5 per day.  Elementary classes are 40 minutes, middle and high school 50 minutes.</w:t>
      </w:r>
    </w:p>
    <w:p w14:paraId="1A0AA940" w14:textId="6DD70CEF" w:rsidR="00DF3C99" w:rsidRPr="00674F07" w:rsidRDefault="00DF3C99" w:rsidP="00DF3C9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F3C99">
        <w:rPr>
          <w:rFonts w:ascii="Arial" w:eastAsia="Times New Roman" w:hAnsi="Arial" w:cs="Arial"/>
          <w:color w:val="FF0000"/>
          <w:kern w:val="0"/>
          <w:sz w:val="24"/>
          <w:szCs w:val="24"/>
          <w14:ligatures w14:val="none"/>
        </w:rPr>
        <w:t> </w:t>
      </w:r>
      <w:r w:rsidRPr="00674F07">
        <w:rPr>
          <w:rFonts w:ascii="Arial" w:eastAsia="Times New Roman" w:hAnsi="Arial" w:cs="Arial"/>
          <w:kern w:val="0"/>
          <w14:ligatures w14:val="none"/>
        </w:rPr>
        <w:t xml:space="preserve">Applicants MUST have their bachelor's degree IN HAND before applying.  Applications for the fall term </w:t>
      </w:r>
      <w:r w:rsidR="00674F07">
        <w:rPr>
          <w:rFonts w:ascii="Arial" w:eastAsia="Times New Roman" w:hAnsi="Arial" w:cs="Arial"/>
          <w:kern w:val="0"/>
          <w14:ligatures w14:val="none"/>
        </w:rPr>
        <w:t>accepted</w:t>
      </w:r>
      <w:r w:rsidRPr="00674F07">
        <w:rPr>
          <w:rFonts w:ascii="Arial" w:eastAsia="Times New Roman" w:hAnsi="Arial" w:cs="Arial"/>
          <w:kern w:val="0"/>
          <w14:ligatures w14:val="none"/>
        </w:rPr>
        <w:t xml:space="preserve"> January 1</w:t>
      </w:r>
      <w:r w:rsidRPr="00674F07">
        <w:rPr>
          <w:rFonts w:ascii="Arial" w:eastAsia="Times New Roman" w:hAnsi="Arial" w:cs="Arial"/>
          <w:kern w:val="0"/>
          <w:vertAlign w:val="superscript"/>
          <w14:ligatures w14:val="none"/>
        </w:rPr>
        <w:t>st</w:t>
      </w:r>
      <w:r w:rsidR="00674F07">
        <w:rPr>
          <w:rFonts w:ascii="Arial" w:eastAsia="Times New Roman" w:hAnsi="Arial" w:cs="Arial"/>
          <w:kern w:val="0"/>
          <w14:ligatures w14:val="none"/>
        </w:rPr>
        <w:t xml:space="preserve"> until July 31st</w:t>
      </w:r>
      <w:r w:rsidRPr="00674F07">
        <w:rPr>
          <w:rFonts w:ascii="Arial" w:eastAsia="Times New Roman" w:hAnsi="Arial" w:cs="Arial"/>
          <w:kern w:val="0"/>
          <w14:ligatures w14:val="none"/>
        </w:rPr>
        <w:t xml:space="preserve">.  Applications for the spring term </w:t>
      </w:r>
      <w:r w:rsidR="00674F07">
        <w:rPr>
          <w:rFonts w:ascii="Arial" w:eastAsia="Times New Roman" w:hAnsi="Arial" w:cs="Arial"/>
          <w:kern w:val="0"/>
          <w14:ligatures w14:val="none"/>
        </w:rPr>
        <w:t>accepted</w:t>
      </w:r>
      <w:r w:rsidRPr="00674F07">
        <w:rPr>
          <w:rFonts w:ascii="Arial" w:eastAsia="Times New Roman" w:hAnsi="Arial" w:cs="Arial"/>
          <w:kern w:val="0"/>
          <w14:ligatures w14:val="none"/>
        </w:rPr>
        <w:t xml:space="preserve"> August 1st </w:t>
      </w:r>
      <w:r w:rsidR="00674F07">
        <w:rPr>
          <w:rFonts w:ascii="Arial" w:eastAsia="Times New Roman" w:hAnsi="Arial" w:cs="Arial"/>
          <w:kern w:val="0"/>
          <w14:ligatures w14:val="none"/>
        </w:rPr>
        <w:t>until December 31</w:t>
      </w:r>
      <w:r w:rsidR="00674F07" w:rsidRPr="00674F07">
        <w:rPr>
          <w:rFonts w:ascii="Arial" w:eastAsia="Times New Roman" w:hAnsi="Arial" w:cs="Arial"/>
          <w:kern w:val="0"/>
          <w:vertAlign w:val="superscript"/>
          <w14:ligatures w14:val="none"/>
        </w:rPr>
        <w:t>st</w:t>
      </w:r>
      <w:r w:rsidR="00674F07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674F07">
        <w:rPr>
          <w:rFonts w:ascii="Arial" w:eastAsia="Times New Roman" w:hAnsi="Arial" w:cs="Arial"/>
          <w:kern w:val="0"/>
          <w14:ligatures w14:val="none"/>
        </w:rPr>
        <w:t>for the following spring</w:t>
      </w:r>
      <w:r w:rsidR="00674F07">
        <w:rPr>
          <w:rFonts w:ascii="Arial" w:eastAsia="Times New Roman" w:hAnsi="Arial" w:cs="Arial"/>
          <w:kern w:val="0"/>
          <w14:ligatures w14:val="none"/>
        </w:rPr>
        <w:t xml:space="preserve"> term.</w:t>
      </w:r>
    </w:p>
    <w:p w14:paraId="540DAD27" w14:textId="77777777" w:rsidR="00DF3C99" w:rsidRDefault="00DF3C99" w:rsidP="007240E1">
      <w:pPr>
        <w:rPr>
          <w:rFonts w:ascii="Century Gothic" w:hAnsi="Century Gothic"/>
          <w:sz w:val="18"/>
          <w:szCs w:val="18"/>
        </w:rPr>
      </w:pPr>
    </w:p>
    <w:p w14:paraId="71AAD32F" w14:textId="59274956" w:rsidR="00007C6F" w:rsidRDefault="00007C6F" w:rsidP="007240E1">
      <w:pPr>
        <w:rPr>
          <w:rFonts w:ascii="Century Gothic" w:hAnsi="Century Gothic"/>
          <w:sz w:val="18"/>
          <w:szCs w:val="18"/>
        </w:rPr>
      </w:pPr>
      <w:r w:rsidRPr="00007C6F">
        <w:rPr>
          <w:rFonts w:ascii="Century Gothic" w:hAnsi="Century Gothic"/>
          <w:b/>
          <w:bCs/>
          <w:sz w:val="18"/>
          <w:szCs w:val="18"/>
        </w:rPr>
        <w:t>Requirements:</w:t>
      </w:r>
      <w:r>
        <w:rPr>
          <w:rFonts w:ascii="Century Gothic" w:hAnsi="Century Gothic"/>
          <w:sz w:val="18"/>
          <w:szCs w:val="18"/>
        </w:rPr>
        <w:t xml:space="preserve">  Bachelor’s degree in education. If your bachelor’s degree is in any field </w:t>
      </w:r>
      <w:r w:rsidRPr="00007C6F">
        <w:rPr>
          <w:rFonts w:ascii="Century Gothic" w:hAnsi="Century Gothic"/>
          <w:b/>
          <w:bCs/>
          <w:sz w:val="18"/>
          <w:szCs w:val="18"/>
        </w:rPr>
        <w:t>OTHER</w:t>
      </w:r>
      <w:r>
        <w:rPr>
          <w:rFonts w:ascii="Century Gothic" w:hAnsi="Century Gothic"/>
          <w:sz w:val="18"/>
          <w:szCs w:val="18"/>
        </w:rPr>
        <w:t xml:space="preserve"> than education, you will need a TEFL Certificate minimum 100 hours, in person or online. </w:t>
      </w:r>
    </w:p>
    <w:p w14:paraId="745BC854" w14:textId="71897470" w:rsidR="00007C6F" w:rsidRDefault="00007C6F" w:rsidP="007240E1">
      <w:pPr>
        <w:rPr>
          <w:rFonts w:ascii="Century Gothic" w:hAnsi="Century Gothic"/>
          <w:sz w:val="18"/>
          <w:szCs w:val="18"/>
        </w:rPr>
      </w:pPr>
      <w:r w:rsidRPr="00007C6F">
        <w:rPr>
          <w:rFonts w:ascii="Century Gothic" w:hAnsi="Century Gothic"/>
          <w:b/>
          <w:bCs/>
          <w:sz w:val="18"/>
          <w:szCs w:val="18"/>
        </w:rPr>
        <w:t>Passport:</w:t>
      </w:r>
      <w:r>
        <w:rPr>
          <w:rFonts w:ascii="Century Gothic" w:hAnsi="Century Gothic"/>
          <w:sz w:val="18"/>
          <w:szCs w:val="18"/>
        </w:rPr>
        <w:t xml:space="preserve">  a valid passport from one of these countries:  US, UK, Ireland, Canada, South Africa, Australia or New Zealand. </w:t>
      </w:r>
      <w:r w:rsidRPr="00007C6F">
        <w:rPr>
          <w:rFonts w:ascii="Century Gothic" w:hAnsi="Century Gothic"/>
          <w:b/>
          <w:bCs/>
          <w:sz w:val="18"/>
          <w:szCs w:val="18"/>
        </w:rPr>
        <w:t>NO OTHER PASSPORTS WILL BE APPROVED BY THE SOUTH KOREAN GOVERNMENT</w:t>
      </w:r>
      <w:r>
        <w:rPr>
          <w:rFonts w:ascii="Century Gothic" w:hAnsi="Century Gothic"/>
          <w:sz w:val="18"/>
          <w:szCs w:val="18"/>
        </w:rPr>
        <w:t>.</w:t>
      </w:r>
    </w:p>
    <w:p w14:paraId="56E1D51E" w14:textId="0A5AEE82" w:rsidR="007240E1" w:rsidRDefault="007240E1" w:rsidP="007240E1">
      <w:pPr>
        <w:rPr>
          <w:rFonts w:ascii="Century Gothic" w:hAnsi="Century Gothic"/>
          <w:sz w:val="18"/>
          <w:szCs w:val="18"/>
        </w:rPr>
      </w:pPr>
      <w:r w:rsidRPr="00007C6F">
        <w:rPr>
          <w:rFonts w:ascii="Century Gothic" w:hAnsi="Century Gothic"/>
          <w:b/>
          <w:bCs/>
          <w:sz w:val="18"/>
          <w:szCs w:val="18"/>
        </w:rPr>
        <w:t>Salary</w:t>
      </w:r>
      <w:r w:rsidR="00007C6F">
        <w:rPr>
          <w:rFonts w:ascii="Century Gothic" w:hAnsi="Century Gothic"/>
          <w:b/>
          <w:bCs/>
          <w:sz w:val="18"/>
          <w:szCs w:val="18"/>
        </w:rPr>
        <w:t>:</w:t>
      </w:r>
      <w:r w:rsidR="008005E8">
        <w:rPr>
          <w:rFonts w:ascii="Century Gothic" w:hAnsi="Century Gothic"/>
          <w:sz w:val="18"/>
          <w:szCs w:val="18"/>
        </w:rPr>
        <w:t xml:space="preserve"> paid monthly,</w:t>
      </w:r>
      <w:r>
        <w:rPr>
          <w:rFonts w:ascii="Century Gothic" w:hAnsi="Century Gothic"/>
          <w:sz w:val="18"/>
          <w:szCs w:val="18"/>
        </w:rPr>
        <w:t xml:space="preserve"> is in accordance with the pay scale </w:t>
      </w:r>
      <w:r w:rsidR="00042A0F">
        <w:rPr>
          <w:rFonts w:ascii="Century Gothic" w:hAnsi="Century Gothic"/>
          <w:sz w:val="18"/>
          <w:szCs w:val="18"/>
        </w:rPr>
        <w:t xml:space="preserve">found here  </w:t>
      </w:r>
      <w:hyperlink r:id="rId4" w:history="1">
        <w:r w:rsidR="00042A0F" w:rsidRPr="00F671B4">
          <w:rPr>
            <w:rStyle w:val="Hyperlink"/>
            <w:rFonts w:ascii="Century Gothic" w:hAnsi="Century Gothic"/>
            <w:sz w:val="18"/>
            <w:szCs w:val="18"/>
          </w:rPr>
          <w:t>www.koreanhorizons.com</w:t>
        </w:r>
      </w:hyperlink>
      <w:r w:rsidR="00042A0F">
        <w:rPr>
          <w:rFonts w:ascii="Century Gothic" w:hAnsi="Century Gothic"/>
          <w:sz w:val="18"/>
          <w:szCs w:val="18"/>
        </w:rPr>
        <w:t xml:space="preserve"> and is location dependent.  For reference, 2m won is about $1400 and 3m won is about $2100.</w:t>
      </w:r>
    </w:p>
    <w:p w14:paraId="4F50DA5B" w14:textId="00DCFFB0" w:rsidR="00042A0F" w:rsidRPr="008005E8" w:rsidRDefault="008005E8" w:rsidP="007240E1">
      <w:pPr>
        <w:rPr>
          <w:rFonts w:ascii="Century Gothic" w:hAnsi="Century Gothic"/>
          <w:b/>
          <w:bCs/>
          <w:sz w:val="18"/>
          <w:szCs w:val="18"/>
        </w:rPr>
      </w:pPr>
      <w:r w:rsidRPr="008005E8">
        <w:rPr>
          <w:rFonts w:ascii="Century Gothic" w:hAnsi="Century Gothic"/>
          <w:b/>
          <w:bCs/>
          <w:sz w:val="18"/>
          <w:szCs w:val="18"/>
        </w:rPr>
        <w:t>Benefits:</w:t>
      </w:r>
    </w:p>
    <w:p w14:paraId="32293DE9" w14:textId="00FEA518" w:rsidR="008005E8" w:rsidRDefault="008005E8" w:rsidP="007240E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Rent free single furnished apartment</w:t>
      </w:r>
    </w:p>
    <w:p w14:paraId="3DE61163" w14:textId="5D7CB81B" w:rsidR="008005E8" w:rsidRDefault="008005E8" w:rsidP="007240E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300,000 won (about $210) one time settlement allowance</w:t>
      </w:r>
    </w:p>
    <w:p w14:paraId="6DBE995E" w14:textId="14AFDD92" w:rsidR="008005E8" w:rsidRDefault="008005E8" w:rsidP="007240E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Round trip airfare allowance of 3,100,000 </w:t>
      </w:r>
      <w:proofErr w:type="gramStart"/>
      <w:r>
        <w:rPr>
          <w:rFonts w:ascii="Century Gothic" w:hAnsi="Century Gothic"/>
          <w:sz w:val="18"/>
          <w:szCs w:val="18"/>
        </w:rPr>
        <w:t>won  -</w:t>
      </w:r>
      <w:proofErr w:type="gramEnd"/>
      <w:r>
        <w:rPr>
          <w:rFonts w:ascii="Century Gothic" w:hAnsi="Century Gothic"/>
          <w:sz w:val="18"/>
          <w:szCs w:val="18"/>
        </w:rPr>
        <w:t xml:space="preserve"> </w:t>
      </w:r>
      <w:r w:rsidR="00007C6F">
        <w:rPr>
          <w:rFonts w:ascii="Century Gothic" w:hAnsi="Century Gothic"/>
          <w:sz w:val="18"/>
          <w:szCs w:val="18"/>
        </w:rPr>
        <w:t>(</w:t>
      </w:r>
      <w:r>
        <w:rPr>
          <w:rFonts w:ascii="Century Gothic" w:hAnsi="Century Gothic"/>
          <w:sz w:val="18"/>
          <w:szCs w:val="18"/>
        </w:rPr>
        <w:t>USD $1250 entrance/$900 exit)</w:t>
      </w:r>
    </w:p>
    <w:p w14:paraId="28A858D0" w14:textId="119E63B3" w:rsidR="008005E8" w:rsidRDefault="008005E8" w:rsidP="007240E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26 working days paid vacation </w:t>
      </w:r>
      <w:r w:rsidRPr="008005E8">
        <w:rPr>
          <w:rFonts w:ascii="Century Gothic" w:hAnsi="Century Gothic"/>
          <w:b/>
          <w:bCs/>
          <w:sz w:val="18"/>
          <w:szCs w:val="18"/>
        </w:rPr>
        <w:t>PLUS</w:t>
      </w:r>
      <w:r>
        <w:rPr>
          <w:rFonts w:ascii="Century Gothic" w:hAnsi="Century Gothic"/>
          <w:sz w:val="18"/>
          <w:szCs w:val="18"/>
        </w:rPr>
        <w:t xml:space="preserve"> national holidays – 7 weeks in total</w:t>
      </w:r>
    </w:p>
    <w:p w14:paraId="78230BE9" w14:textId="56CE1F31" w:rsidR="008005E8" w:rsidRDefault="008005E8" w:rsidP="007240E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Medical contributions</w:t>
      </w:r>
    </w:p>
    <w:p w14:paraId="66078E6C" w14:textId="5815E943" w:rsidR="008005E8" w:rsidRDefault="008005E8" w:rsidP="007240E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Pension contributions</w:t>
      </w:r>
    </w:p>
    <w:p w14:paraId="060534EC" w14:textId="0664A385" w:rsidR="008005E8" w:rsidRDefault="008005E8" w:rsidP="007240E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Sick paid leave allowance</w:t>
      </w:r>
    </w:p>
    <w:p w14:paraId="3A020F8B" w14:textId="4AF1F594" w:rsidR="008005E8" w:rsidRDefault="008005E8" w:rsidP="007240E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Special leave allowance</w:t>
      </w:r>
    </w:p>
    <w:p w14:paraId="716B3554" w14:textId="3546FC3B" w:rsidR="008005E8" w:rsidRDefault="008005E8" w:rsidP="007240E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 month salary bonus on completion of contract, and after every contract if renewed</w:t>
      </w:r>
    </w:p>
    <w:p w14:paraId="6A59FFDC" w14:textId="4F97EED2" w:rsidR="008005E8" w:rsidRDefault="008005E8" w:rsidP="007240E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1,300,000 won ($900) contract bonus renewed (except Seoul)</w:t>
      </w:r>
    </w:p>
    <w:p w14:paraId="4A79BE99" w14:textId="4030D42F" w:rsidR="008005E8" w:rsidRDefault="008005E8" w:rsidP="007240E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700,000 won ($485) renewal bonus provided upon completion of each renewed contract</w:t>
      </w:r>
    </w:p>
    <w:p w14:paraId="0310D6B6" w14:textId="5D9EA102" w:rsidR="008005E8" w:rsidRDefault="008005E8" w:rsidP="007240E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Order anything you like using our interest free Supermarket credit service from any Korean online store and pay us back once you get paid your salary</w:t>
      </w:r>
    </w:p>
    <w:p w14:paraId="24327298" w14:textId="77777777" w:rsidR="008005E8" w:rsidRDefault="008005E8" w:rsidP="007240E1">
      <w:pPr>
        <w:rPr>
          <w:rFonts w:ascii="Century Gothic" w:hAnsi="Century Gothic"/>
          <w:sz w:val="18"/>
          <w:szCs w:val="18"/>
        </w:rPr>
      </w:pPr>
    </w:p>
    <w:p w14:paraId="4FF409B3" w14:textId="3B8847FD" w:rsidR="00007C6F" w:rsidRDefault="00007C6F" w:rsidP="007240E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Contact:  </w:t>
      </w:r>
      <w:hyperlink r:id="rId5" w:history="1">
        <w:r w:rsidRPr="00F671B4">
          <w:rPr>
            <w:rStyle w:val="Hyperlink"/>
            <w:rFonts w:ascii="Century Gothic" w:hAnsi="Century Gothic"/>
            <w:sz w:val="18"/>
            <w:szCs w:val="18"/>
          </w:rPr>
          <w:t>careeradvisor@promiseopensdoors.org</w:t>
        </w:r>
      </w:hyperlink>
    </w:p>
    <w:p w14:paraId="555F56CE" w14:textId="50839A98" w:rsidR="00007C6F" w:rsidRDefault="00007C6F" w:rsidP="007240E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Include your bachelor’s degree information and your passport information</w:t>
      </w:r>
    </w:p>
    <w:p w14:paraId="75BDD1DF" w14:textId="77777777" w:rsidR="008005E8" w:rsidRDefault="008005E8" w:rsidP="007240E1">
      <w:pPr>
        <w:rPr>
          <w:rFonts w:ascii="Century Gothic" w:hAnsi="Century Gothic"/>
          <w:sz w:val="18"/>
          <w:szCs w:val="18"/>
        </w:rPr>
      </w:pPr>
    </w:p>
    <w:p w14:paraId="3D76C71B" w14:textId="77777777" w:rsidR="00042A0F" w:rsidRDefault="00042A0F" w:rsidP="007240E1">
      <w:pPr>
        <w:rPr>
          <w:rFonts w:ascii="Century Gothic" w:hAnsi="Century Gothic"/>
          <w:sz w:val="18"/>
          <w:szCs w:val="18"/>
        </w:rPr>
      </w:pPr>
    </w:p>
    <w:p w14:paraId="6364734F" w14:textId="77777777" w:rsidR="007240E1" w:rsidRDefault="007240E1" w:rsidP="007240E1">
      <w:pPr>
        <w:rPr>
          <w:rFonts w:ascii="Century Gothic" w:hAnsi="Century Gothic"/>
          <w:sz w:val="18"/>
          <w:szCs w:val="18"/>
        </w:rPr>
      </w:pPr>
    </w:p>
    <w:p w14:paraId="71AA2493" w14:textId="77777777" w:rsidR="007240E1" w:rsidRPr="007240E1" w:rsidRDefault="007240E1" w:rsidP="007240E1">
      <w:pPr>
        <w:rPr>
          <w:rFonts w:ascii="Century Gothic" w:hAnsi="Century Gothic"/>
          <w:sz w:val="18"/>
          <w:szCs w:val="18"/>
        </w:rPr>
      </w:pPr>
    </w:p>
    <w:sectPr w:rsidR="007240E1" w:rsidRPr="00724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E1"/>
    <w:rsid w:val="00007C6F"/>
    <w:rsid w:val="00011817"/>
    <w:rsid w:val="00042A0F"/>
    <w:rsid w:val="001849F2"/>
    <w:rsid w:val="00217296"/>
    <w:rsid w:val="00487C85"/>
    <w:rsid w:val="004D378F"/>
    <w:rsid w:val="00674F07"/>
    <w:rsid w:val="007240E1"/>
    <w:rsid w:val="008005E8"/>
    <w:rsid w:val="00DF3C99"/>
    <w:rsid w:val="00EB67D9"/>
    <w:rsid w:val="00EF1999"/>
    <w:rsid w:val="00F3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8DB80"/>
  <w15:chartTrackingRefBased/>
  <w15:docId w15:val="{22BD8BC8-7338-4D83-AFB2-9AD2164A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0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0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0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0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0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0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0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0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0E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2A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eeradvisor@promiseopensdoors.org" TargetMode="External"/><Relationship Id="rId4" Type="http://schemas.openxmlformats.org/officeDocument/2006/relationships/hyperlink" Target="http://www.koreanhoriz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Verrone</dc:creator>
  <cp:keywords/>
  <dc:description/>
  <cp:lastModifiedBy>Carol Verrone</cp:lastModifiedBy>
  <cp:revision>7</cp:revision>
  <cp:lastPrinted>2025-01-22T17:41:00Z</cp:lastPrinted>
  <dcterms:created xsi:type="dcterms:W3CDTF">2025-01-21T14:52:00Z</dcterms:created>
  <dcterms:modified xsi:type="dcterms:W3CDTF">2025-03-20T14:56:00Z</dcterms:modified>
</cp:coreProperties>
</file>